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4402324F" w:rsidR="008C604C" w:rsidRPr="008F2F6D" w:rsidRDefault="008C604C" w:rsidP="008C604C">
      <w:pPr>
        <w:pStyle w:val="Pealkiri1"/>
        <w:spacing w:line="276" w:lineRule="auto"/>
        <w:rPr>
          <w:rFonts w:ascii="Raleway" w:hAnsi="Raleway"/>
        </w:rPr>
      </w:pPr>
      <w:r w:rsidRPr="008F2F6D">
        <w:rPr>
          <w:rFonts w:ascii="Raleway" w:hAnsi="Raleway"/>
        </w:rPr>
        <w:t>Hankeleping</w:t>
      </w:r>
      <w:r w:rsidR="005D0017">
        <w:rPr>
          <w:rFonts w:ascii="Raleway" w:hAnsi="Raleway"/>
        </w:rPr>
        <w:t>u projekt</w:t>
      </w:r>
    </w:p>
    <w:p w14:paraId="228FD341" w14:textId="77777777" w:rsidR="008C604C" w:rsidRPr="008F2F6D" w:rsidRDefault="008C604C" w:rsidP="008C604C">
      <w:pPr>
        <w:spacing w:line="276" w:lineRule="auto"/>
        <w:jc w:val="both"/>
        <w:rPr>
          <w:rFonts w:ascii="Raleway" w:hAnsi="Raleway"/>
        </w:rPr>
      </w:pP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52973AE9" w:rsidR="008C604C" w:rsidRDefault="008C604C" w:rsidP="008C604C">
      <w:pPr>
        <w:spacing w:line="276" w:lineRule="auto"/>
        <w:jc w:val="both"/>
        <w:rPr>
          <w:rFonts w:ascii="Raleway" w:hAnsi="Raleway" w:cs="Arial"/>
        </w:rPr>
      </w:pPr>
      <w:r w:rsidRPr="008F2F6D">
        <w:rPr>
          <w:rFonts w:ascii="Raleway" w:hAnsi="Raleway" w:cs="Arial"/>
          <w:b/>
        </w:rPr>
        <w:softHyphen/>
      </w:r>
      <w:r w:rsidRPr="008F2F6D">
        <w:rPr>
          <w:rFonts w:ascii="Raleway" w:hAnsi="Raleway" w:cs="Arial"/>
          <w:b/>
        </w:rPr>
        <w:softHyphen/>
      </w:r>
      <w:r w:rsidRPr="008F2F6D">
        <w:rPr>
          <w:rFonts w:ascii="Raleway" w:hAnsi="Raleway" w:cs="Arial"/>
          <w:b/>
        </w:rPr>
        <w:softHyphen/>
      </w:r>
      <w:r w:rsidR="009B41FD" w:rsidRPr="001A03F9">
        <w:rPr>
          <w:rFonts w:ascii="Raleway" w:hAnsi="Raleway"/>
          <w:b/>
          <w:bCs/>
        </w:rPr>
        <w:t xml:space="preserve">Trinidad </w:t>
      </w:r>
      <w:proofErr w:type="spellStart"/>
      <w:r w:rsidR="009B41FD" w:rsidRPr="001A03F9">
        <w:rPr>
          <w:rFonts w:ascii="Raleway" w:hAnsi="Raleway"/>
          <w:b/>
          <w:bCs/>
        </w:rPr>
        <w:t>Wiseman</w:t>
      </w:r>
      <w:proofErr w:type="spellEnd"/>
      <w:r w:rsidR="009B41FD" w:rsidRPr="001A03F9">
        <w:rPr>
          <w:rFonts w:ascii="Raleway" w:hAnsi="Raleway"/>
          <w:b/>
          <w:bCs/>
        </w:rPr>
        <w:t xml:space="preserve"> OÜ</w:t>
      </w:r>
      <w:r w:rsidR="009B41FD" w:rsidRPr="008F2F6D">
        <w:rPr>
          <w:rFonts w:ascii="Raleway" w:hAnsi="Raleway"/>
        </w:rPr>
        <w:t xml:space="preserve">, (edaspidi </w:t>
      </w:r>
      <w:r w:rsidR="009B41FD" w:rsidRPr="008F2F6D">
        <w:rPr>
          <w:rFonts w:ascii="Raleway" w:hAnsi="Raleway"/>
          <w:b/>
          <w:i/>
        </w:rPr>
        <w:t>täitja</w:t>
      </w:r>
      <w:r w:rsidR="009B41FD" w:rsidRPr="008F2F6D">
        <w:rPr>
          <w:rFonts w:ascii="Raleway" w:hAnsi="Raleway"/>
        </w:rPr>
        <w:t xml:space="preserve">),  registrikood </w:t>
      </w:r>
      <w:r w:rsidR="009B41FD" w:rsidRPr="001A03F9">
        <w:rPr>
          <w:rFonts w:ascii="Raleway" w:hAnsi="Raleway"/>
        </w:rPr>
        <w:t>11244225</w:t>
      </w:r>
      <w:r w:rsidR="009B41FD">
        <w:rPr>
          <w:rFonts w:ascii="Raleway" w:hAnsi="Raleway"/>
        </w:rPr>
        <w:t>,</w:t>
      </w:r>
      <w:r w:rsidR="009B41FD" w:rsidRPr="001A03F9">
        <w:rPr>
          <w:rFonts w:ascii="Raleway" w:hAnsi="Raleway"/>
        </w:rPr>
        <w:t xml:space="preserve"> </w:t>
      </w:r>
      <w:r w:rsidR="009B41FD" w:rsidRPr="008F2F6D">
        <w:rPr>
          <w:rFonts w:ascii="Raleway" w:hAnsi="Raleway"/>
        </w:rPr>
        <w:t xml:space="preserve">aadress </w:t>
      </w:r>
      <w:r w:rsidR="009B41FD" w:rsidRPr="001A03F9">
        <w:rPr>
          <w:rFonts w:ascii="Raleway" w:hAnsi="Raleway"/>
        </w:rPr>
        <w:t>Meistri tn 14, 13517</w:t>
      </w:r>
      <w:r w:rsidR="009B41FD">
        <w:rPr>
          <w:rFonts w:ascii="Raleway" w:hAnsi="Raleway"/>
        </w:rPr>
        <w:t xml:space="preserve"> Tallinn</w:t>
      </w:r>
      <w:r w:rsidR="009B41FD" w:rsidRPr="008F2F6D">
        <w:rPr>
          <w:rFonts w:ascii="Raleway" w:hAnsi="Raleway"/>
        </w:rPr>
        <w:t xml:space="preserve">, keda esindab </w:t>
      </w:r>
      <w:r w:rsidR="009B41FD">
        <w:rPr>
          <w:rFonts w:ascii="Raleway" w:hAnsi="Raleway"/>
        </w:rPr>
        <w:t xml:space="preserve">juhatuse liige </w:t>
      </w:r>
      <w:proofErr w:type="spellStart"/>
      <w:r w:rsidR="009B41FD" w:rsidRPr="001A03F9">
        <w:rPr>
          <w:rFonts w:ascii="Raleway" w:hAnsi="Raleway"/>
        </w:rPr>
        <w:t>Ander</w:t>
      </w:r>
      <w:proofErr w:type="spellEnd"/>
      <w:r w:rsidR="009B41FD" w:rsidRPr="001A03F9">
        <w:rPr>
          <w:rFonts w:ascii="Raleway" w:hAnsi="Raleway"/>
        </w:rPr>
        <w:t xml:space="preserve"> </w:t>
      </w:r>
      <w:proofErr w:type="spellStart"/>
      <w:r w:rsidR="009B41FD" w:rsidRPr="001A03F9">
        <w:rPr>
          <w:rFonts w:ascii="Raleway" w:hAnsi="Raleway"/>
        </w:rPr>
        <w:t>Tenno</w:t>
      </w:r>
      <w:proofErr w:type="spellEnd"/>
      <w:r w:rsidR="000B207E">
        <w:rPr>
          <w:rFonts w:ascii="Raleway" w:hAnsi="Raleway" w:cs="Arial"/>
        </w:rPr>
        <w:t xml:space="preserve"> ja </w:t>
      </w:r>
    </w:p>
    <w:p w14:paraId="2C35FA95" w14:textId="549CE14E"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415C16">
        <w:rPr>
          <w:rFonts w:ascii="Raleway" w:hAnsi="Raleway" w:cs="Arial"/>
        </w:rPr>
        <w:t>3-9/4041-1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42FB10FD" w14:textId="4221EBCD" w:rsidR="008C604C" w:rsidRPr="008F2F6D" w:rsidRDefault="008C604C" w:rsidP="008C604C">
      <w:pPr>
        <w:pStyle w:val="Loendilik"/>
        <w:numPr>
          <w:ilvl w:val="1"/>
          <w:numId w:val="1"/>
        </w:numPr>
        <w:spacing w:line="276" w:lineRule="auto"/>
        <w:jc w:val="both"/>
        <w:rPr>
          <w:rFonts w:ascii="Raleway" w:hAnsi="Raleway"/>
        </w:rPr>
      </w:pPr>
      <w:r w:rsidRPr="008F2F6D">
        <w:rPr>
          <w:rFonts w:ascii="Raleway" w:hAnsi="Raleway" w:cs="Arial"/>
        </w:rPr>
        <w:t xml:space="preserve">Lepingu esemeks on tehnilises kirjelduses nimetatud tööd (edaspidi </w:t>
      </w:r>
      <w:r w:rsidRPr="008F2F6D">
        <w:rPr>
          <w:rFonts w:ascii="Raleway" w:hAnsi="Raleway" w:cs="Arial"/>
          <w:b/>
          <w:i/>
        </w:rPr>
        <w:t>tööd</w:t>
      </w:r>
      <w:r w:rsidRPr="008F2F6D">
        <w:rPr>
          <w:rFonts w:ascii="Raleway" w:hAnsi="Raleway" w:cs="Arial"/>
        </w:rPr>
        <w:t>).</w:t>
      </w:r>
    </w:p>
    <w:p w14:paraId="34C797DF" w14:textId="5D2609B6" w:rsidR="008C604C" w:rsidRPr="008F2F6D" w:rsidRDefault="008C604C" w:rsidP="008C604C">
      <w:pPr>
        <w:pStyle w:val="Loendilik"/>
        <w:numPr>
          <w:ilvl w:val="1"/>
          <w:numId w:val="1"/>
        </w:numPr>
        <w:spacing w:line="276" w:lineRule="auto"/>
        <w:jc w:val="both"/>
        <w:rPr>
          <w:rFonts w:ascii="Raleway" w:hAnsi="Raleway"/>
        </w:rPr>
      </w:pPr>
      <w:r w:rsidRPr="008F2F6D">
        <w:rPr>
          <w:rFonts w:ascii="Raleway" w:hAnsi="Raleway"/>
        </w:rPr>
        <w:t>Lepingu tööde</w:t>
      </w:r>
      <w:r w:rsidR="00D560C3">
        <w:rPr>
          <w:rFonts w:ascii="Raleway" w:hAnsi="Raleway"/>
        </w:rPr>
        <w:t xml:space="preserve"> maht</w:t>
      </w:r>
      <w:r w:rsidRPr="008F2F6D">
        <w:rPr>
          <w:rFonts w:ascii="Raleway" w:hAnsi="Raleway"/>
        </w:rPr>
        <w:t xml:space="preserve"> </w:t>
      </w:r>
      <w:r w:rsidR="004579D4">
        <w:rPr>
          <w:rFonts w:ascii="Raleway" w:hAnsi="Raleway"/>
          <w:iCs/>
        </w:rPr>
        <w:t>maksimaalselt 1</w:t>
      </w:r>
      <w:r w:rsidR="005D0017">
        <w:rPr>
          <w:rFonts w:ascii="Raleway" w:hAnsi="Raleway"/>
          <w:iCs/>
        </w:rPr>
        <w:t>0</w:t>
      </w:r>
      <w:r w:rsidR="004579D4">
        <w:rPr>
          <w:rFonts w:ascii="Raleway" w:hAnsi="Raleway"/>
          <w:iCs/>
        </w:rPr>
        <w:t>0 000 eurot käibemaksuta</w:t>
      </w:r>
      <w:r w:rsidRPr="008F2F6D">
        <w:rPr>
          <w:rFonts w:ascii="Raleway" w:hAnsi="Raleway"/>
        </w:rPr>
        <w:t>.</w:t>
      </w:r>
    </w:p>
    <w:p w14:paraId="681A174F" w14:textId="3B0FFD23" w:rsidR="008C604C" w:rsidRPr="008F2F6D" w:rsidRDefault="008C604C" w:rsidP="008C604C">
      <w:pPr>
        <w:pStyle w:val="Loendilik"/>
        <w:numPr>
          <w:ilvl w:val="1"/>
          <w:numId w:val="1"/>
        </w:numPr>
        <w:spacing w:line="276" w:lineRule="auto"/>
        <w:jc w:val="both"/>
        <w:rPr>
          <w:rFonts w:ascii="Raleway" w:hAnsi="Raleway" w:cs="Arial"/>
        </w:rPr>
      </w:pPr>
      <w:r w:rsidRPr="005B15BD">
        <w:rPr>
          <w:rFonts w:ascii="Raleway" w:hAnsi="Raleway" w:cs="Arial"/>
          <w:iCs/>
        </w:rPr>
        <w:t xml:space="preserve">Lepingut rahastatakse </w:t>
      </w:r>
      <w:r w:rsidR="005D0017">
        <w:rPr>
          <w:rFonts w:ascii="Raleway" w:hAnsi="Raleway" w:cs="Arial"/>
          <w:iCs/>
        </w:rPr>
        <w:t>riigieelarvest.</w:t>
      </w:r>
      <w:r w:rsidR="00427F11">
        <w:rPr>
          <w:rFonts w:ascii="Raleway" w:hAnsi="Raleway" w:cs="Arial"/>
        </w:rPr>
        <w:t xml:space="preserve"> </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46265981" w14:textId="1B4FB2EC"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4579D4">
        <w:rPr>
          <w:rFonts w:ascii="Raleway" w:hAnsi="Raleway" w:cs="Arial"/>
        </w:rPr>
        <w:t>tehnilises kirjelduses märgitud ajal</w:t>
      </w:r>
      <w:r w:rsidRPr="008F2F6D">
        <w:rPr>
          <w:rFonts w:ascii="Raleway" w:hAnsi="Raleway" w:cs="Arial"/>
        </w:rPr>
        <w:t>.</w:t>
      </w:r>
    </w:p>
    <w:p w14:paraId="484473BE" w14:textId="77777777" w:rsidR="008C604C" w:rsidRPr="004579D4" w:rsidRDefault="008C604C" w:rsidP="008C604C">
      <w:pPr>
        <w:pStyle w:val="Loendilik"/>
        <w:numPr>
          <w:ilvl w:val="1"/>
          <w:numId w:val="1"/>
        </w:numPr>
        <w:spacing w:after="0" w:line="276" w:lineRule="auto"/>
        <w:jc w:val="both"/>
        <w:rPr>
          <w:rFonts w:ascii="Raleway" w:hAnsi="Raleway" w:cs="Arial"/>
        </w:rPr>
      </w:pPr>
      <w:r w:rsidRPr="004579D4">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Tellitavad tööd antakse vastuvõtutestimiseks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0545B2EE" w14:textId="5F89EEAB" w:rsidR="008C604C"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59C643EC" w14:textId="68225BAE" w:rsidR="008C604C" w:rsidRPr="008F2F6D" w:rsidRDefault="00BE44CE" w:rsidP="008C604C">
      <w:pPr>
        <w:pStyle w:val="Loendilik"/>
        <w:numPr>
          <w:ilvl w:val="1"/>
          <w:numId w:val="1"/>
        </w:numPr>
        <w:spacing w:after="0" w:line="276" w:lineRule="auto"/>
        <w:jc w:val="both"/>
        <w:rPr>
          <w:rFonts w:ascii="Raleway" w:hAnsi="Raleway" w:cs="Arial"/>
          <w:sz w:val="20"/>
        </w:rPr>
      </w:pPr>
      <w:r>
        <w:rPr>
          <w:rFonts w:ascii="Raleway" w:hAnsi="Raleway" w:cs="Arial"/>
          <w:szCs w:val="24"/>
        </w:rPr>
        <w:t>Lepingu täitmine</w:t>
      </w:r>
      <w:r w:rsidR="008C604C" w:rsidRPr="008F2F6D">
        <w:rPr>
          <w:rFonts w:ascii="Raleway" w:hAnsi="Raleway" w:cs="Arial"/>
          <w:szCs w:val="24"/>
        </w:rPr>
        <w:t xml:space="preserve"> toimub töötunnipõhisel arvestusel, </w:t>
      </w:r>
      <w:r w:rsidR="007319A1">
        <w:rPr>
          <w:rFonts w:ascii="Raleway" w:hAnsi="Raleway" w:cs="Arial"/>
          <w:szCs w:val="24"/>
        </w:rPr>
        <w:t>maksja</w:t>
      </w:r>
      <w:r w:rsidR="008C604C" w:rsidRPr="008F2F6D">
        <w:rPr>
          <w:rFonts w:ascii="Raleway" w:hAnsi="Raleway" w:cs="Arial"/>
          <w:szCs w:val="24"/>
        </w:rPr>
        <w:t xml:space="preserve"> tasub üksnes lepingu alusel tellitud ja teostatud töötundide eest. </w:t>
      </w:r>
    </w:p>
    <w:p w14:paraId="0F29131E" w14:textId="77777777" w:rsidR="005D0017" w:rsidRPr="005D0017" w:rsidRDefault="008C604C" w:rsidP="005D0017">
      <w:pPr>
        <w:pStyle w:val="Loendilik"/>
        <w:numPr>
          <w:ilvl w:val="1"/>
          <w:numId w:val="1"/>
        </w:numPr>
        <w:spacing w:after="0" w:line="276" w:lineRule="auto"/>
        <w:jc w:val="both"/>
        <w:rPr>
          <w:rFonts w:ascii="Raleway" w:hAnsi="Raleway" w:cs="Arial"/>
          <w:b/>
          <w:bCs/>
          <w:szCs w:val="24"/>
        </w:rPr>
      </w:pPr>
      <w:r w:rsidRPr="008F2F6D">
        <w:rPr>
          <w:rFonts w:ascii="Raleway" w:hAnsi="Raleway" w:cs="Arial"/>
          <w:szCs w:val="24"/>
        </w:rPr>
        <w:t>Ühe töötunni maksumuseks </w:t>
      </w:r>
      <w:r w:rsidR="00BE44CE">
        <w:rPr>
          <w:rFonts w:ascii="Raleway" w:hAnsi="Raleway" w:cs="Arial"/>
          <w:szCs w:val="24"/>
        </w:rPr>
        <w:t>lepingu täitmisel</w:t>
      </w:r>
      <w:r w:rsidRPr="008F2F6D">
        <w:rPr>
          <w:rFonts w:ascii="Raleway" w:hAnsi="Raleway" w:cs="Arial"/>
          <w:szCs w:val="24"/>
        </w:rPr>
        <w:t xml:space="preserve"> on </w:t>
      </w:r>
      <w:r w:rsidR="005D0017" w:rsidRPr="005D0017">
        <w:rPr>
          <w:rFonts w:ascii="Raleway" w:hAnsi="Raleway" w:cs="Arial"/>
          <w:b/>
          <w:bCs/>
          <w:szCs w:val="24"/>
        </w:rPr>
        <w:t>____ (maksumus sõnadega)</w:t>
      </w:r>
    </w:p>
    <w:p w14:paraId="2628A68D" w14:textId="35CF2A29" w:rsidR="008C604C" w:rsidRPr="008F2F6D" w:rsidRDefault="005D0017" w:rsidP="005D0017">
      <w:pPr>
        <w:pStyle w:val="Loendilik"/>
        <w:spacing w:after="0" w:line="276" w:lineRule="auto"/>
        <w:ind w:left="792"/>
        <w:jc w:val="both"/>
        <w:rPr>
          <w:rFonts w:ascii="Raleway" w:hAnsi="Raleway" w:cs="Arial"/>
          <w:sz w:val="18"/>
        </w:rPr>
      </w:pPr>
      <w:r w:rsidRPr="005D0017">
        <w:rPr>
          <w:rFonts w:ascii="Raleway" w:hAnsi="Raleway" w:cs="Arial"/>
          <w:b/>
          <w:bCs/>
          <w:szCs w:val="24"/>
        </w:rPr>
        <w:t>eurot käibemaksuta.</w:t>
      </w:r>
      <w:r w:rsidR="008C604C" w:rsidRPr="008F2F6D">
        <w:rPr>
          <w:rFonts w:ascii="Raleway" w:hAnsi="Raleway" w:cs="Arial"/>
          <w:b/>
          <w:bCs/>
          <w:szCs w:val="24"/>
        </w:rPr>
        <w:t>.</w:t>
      </w:r>
    </w:p>
    <w:p w14:paraId="008A45B2" w14:textId="4CB32FE7" w:rsidR="008C604C" w:rsidRPr="008F2F6D" w:rsidRDefault="008C604C" w:rsidP="008C604C">
      <w:pPr>
        <w:pStyle w:val="Loendilik"/>
        <w:numPr>
          <w:ilvl w:val="1"/>
          <w:numId w:val="1"/>
        </w:numPr>
        <w:spacing w:line="276" w:lineRule="auto"/>
        <w:jc w:val="both"/>
        <w:rPr>
          <w:rFonts w:ascii="Raleway" w:hAnsi="Raleway"/>
        </w:rPr>
      </w:pPr>
      <w:r w:rsidRPr="008F2F6D">
        <w:rPr>
          <w:rFonts w:ascii="Raleway" w:hAnsi="Raleway" w:cs="Arial"/>
        </w:rPr>
        <w:t xml:space="preserve">Täitja esitab </w:t>
      </w:r>
      <w:r w:rsidR="000B207E">
        <w:rPr>
          <w:rFonts w:ascii="Raleway" w:hAnsi="Raleway" w:cs="Arial"/>
        </w:rPr>
        <w:t>maksjale</w:t>
      </w:r>
      <w:r w:rsidRPr="008F2F6D">
        <w:rPr>
          <w:rFonts w:ascii="Raleway" w:hAnsi="Raleway" w:cs="Arial"/>
        </w:rPr>
        <w:t xml:space="preserve"> e-arve</w:t>
      </w:r>
      <w:r w:rsidR="002571F9">
        <w:rPr>
          <w:rFonts w:ascii="Raleway" w:hAnsi="Raleway" w:cs="Arial"/>
        </w:rPr>
        <w:t xml:space="preserve"> igakuiselt</w:t>
      </w:r>
      <w:r w:rsidRPr="008F2F6D">
        <w:rPr>
          <w:rFonts w:ascii="Raleway" w:hAnsi="Raleway" w:cs="Arial"/>
        </w:rPr>
        <w:t>.</w:t>
      </w:r>
      <w:r w:rsidR="002C12CD">
        <w:rPr>
          <w:rFonts w:ascii="Raleway" w:hAnsi="Raleway" w:cs="Arial"/>
        </w:rPr>
        <w:t xml:space="preserve"> </w:t>
      </w:r>
      <w:r w:rsidR="00762F11" w:rsidRPr="00762F11">
        <w:rPr>
          <w:rFonts w:ascii="Raleway" w:hAnsi="Raleway" w:cs="Arial"/>
        </w:rPr>
        <w:t xml:space="preserve">Arvel tuleb märkida riigihanke nimetus, </w:t>
      </w:r>
      <w:r w:rsidR="00762F11" w:rsidRPr="00762F11">
        <w:rPr>
          <w:rFonts w:ascii="Raleway" w:hAnsi="Raleway" w:cs="Arial"/>
          <w:b/>
          <w:bCs/>
        </w:rPr>
        <w:t>lepingu osa viitenumber</w:t>
      </w:r>
      <w:r w:rsidR="00762F11" w:rsidRPr="00762F11">
        <w:rPr>
          <w:rFonts w:ascii="Raleway" w:hAnsi="Raleway" w:cs="Arial"/>
        </w:rPr>
        <w:t>, lepingu number ja kontaktisiku andmed</w:t>
      </w:r>
      <w:r w:rsidR="00762F11">
        <w:rPr>
          <w:rFonts w:ascii="Raleway" w:hAnsi="Raleway" w:cs="Arial"/>
        </w:rPr>
        <w:t>.</w:t>
      </w:r>
    </w:p>
    <w:p w14:paraId="6E336DA2"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Poolte vahelised teated ja kontaktisikud</w:t>
      </w:r>
    </w:p>
    <w:p w14:paraId="4601CF45" w14:textId="5232F794" w:rsidR="008C604C" w:rsidRPr="008F2F6D" w:rsidRDefault="008C604C" w:rsidP="008C604C">
      <w:pPr>
        <w:pStyle w:val="Loendilik"/>
        <w:numPr>
          <w:ilvl w:val="1"/>
          <w:numId w:val="2"/>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4E7967CD" w14:textId="25EF84D7" w:rsidR="008C604C" w:rsidRPr="008F2F6D" w:rsidRDefault="008C604C" w:rsidP="008C604C">
      <w:pPr>
        <w:pStyle w:val="Loendilik"/>
        <w:numPr>
          <w:ilvl w:val="1"/>
          <w:numId w:val="2"/>
        </w:numPr>
        <w:spacing w:after="200" w:line="276" w:lineRule="auto"/>
        <w:jc w:val="both"/>
        <w:rPr>
          <w:rFonts w:ascii="Raleway" w:hAnsi="Raleway" w:cs="Arial"/>
        </w:rPr>
      </w:pPr>
      <w:r w:rsidRPr="008F2F6D">
        <w:rPr>
          <w:rFonts w:ascii="Raleway" w:hAnsi="Raleway" w:cs="Arial"/>
        </w:rPr>
        <w:t>Tellija kontaktisikuks lepingu täitmisel on</w:t>
      </w:r>
      <w:bookmarkStart w:id="0" w:name="Tekst39"/>
      <w:r w:rsidRPr="008F2F6D">
        <w:rPr>
          <w:rFonts w:ascii="Raleway" w:hAnsi="Raleway" w:cs="Arial"/>
        </w:rPr>
        <w:t xml:space="preserve"> </w:t>
      </w:r>
      <w:bookmarkEnd w:id="0"/>
      <w:r w:rsidR="00023B3F" w:rsidRPr="00023B3F">
        <w:rPr>
          <w:rFonts w:ascii="Raleway" w:hAnsi="Raleway" w:cs="Arial"/>
        </w:rPr>
        <w:t>Kristel Metsvahi, e-post kristel.metsvahi@tehik.ee</w:t>
      </w:r>
      <w:r w:rsidRPr="008F2F6D">
        <w:rPr>
          <w:rFonts w:ascii="Raleway" w:hAnsi="Raleway" w:cs="Arial"/>
        </w:rPr>
        <w:t xml:space="preserve"> või tema asendaja.</w:t>
      </w:r>
    </w:p>
    <w:p w14:paraId="2290063B" w14:textId="4A338C43" w:rsidR="008C604C" w:rsidRPr="000B207E" w:rsidRDefault="008C604C" w:rsidP="003512D1">
      <w:pPr>
        <w:pStyle w:val="Loendilik"/>
        <w:numPr>
          <w:ilvl w:val="1"/>
          <w:numId w:val="2"/>
        </w:numPr>
        <w:spacing w:line="276" w:lineRule="auto"/>
        <w:jc w:val="both"/>
        <w:rPr>
          <w:rFonts w:ascii="Raleway" w:hAnsi="Raleway"/>
        </w:rPr>
      </w:pPr>
      <w:r w:rsidRPr="008F2F6D">
        <w:rPr>
          <w:rFonts w:ascii="Raleway" w:hAnsi="Raleway" w:cs="Arial"/>
        </w:rPr>
        <w:t xml:space="preserve">Täitja kontaktisikuks lepingu täitmisel on </w:t>
      </w:r>
      <w:r w:rsidR="007A794A">
        <w:rPr>
          <w:rFonts w:ascii="Raleway" w:hAnsi="Raleway" w:cs="Arial"/>
        </w:rPr>
        <w:t>Evelin Orgmets</w:t>
      </w:r>
      <w:r w:rsidRPr="008F2F6D">
        <w:rPr>
          <w:rFonts w:ascii="Raleway" w:hAnsi="Raleway" w:cs="Arial"/>
        </w:rPr>
        <w:t xml:space="preserve">, e-post </w:t>
      </w:r>
      <w:r w:rsidR="00852172">
        <w:rPr>
          <w:rFonts w:ascii="Raleway" w:hAnsi="Raleway" w:cs="Arial"/>
        </w:rPr>
        <w:t>evelin.orgmets@twn.ee</w:t>
      </w:r>
      <w:r w:rsidRPr="008F2F6D">
        <w:rPr>
          <w:rFonts w:ascii="Raleway" w:hAnsi="Raleway" w:cs="Arial"/>
        </w:rPr>
        <w:t xml:space="preserve"> või tema asendaja.</w:t>
      </w:r>
    </w:p>
    <w:p w14:paraId="0A4BC859"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lastRenderedPageBreak/>
        <w:t>Lõppsätted</w:t>
      </w:r>
    </w:p>
    <w:p w14:paraId="1851B9AE" w14:textId="77777777" w:rsidR="008C604C" w:rsidRPr="008F2F6D" w:rsidRDefault="008C604C" w:rsidP="008C604C">
      <w:pPr>
        <w:pStyle w:val="Loendilik"/>
        <w:numPr>
          <w:ilvl w:val="1"/>
          <w:numId w:val="2"/>
        </w:numPr>
        <w:spacing w:after="0" w:line="276" w:lineRule="auto"/>
        <w:rPr>
          <w:rFonts w:ascii="Raleway" w:hAnsi="Raleway" w:cs="Arial"/>
        </w:rPr>
      </w:pPr>
      <w:r w:rsidRPr="008F2F6D">
        <w:rPr>
          <w:rFonts w:ascii="Raleway" w:hAnsi="Raleway" w:cs="Arial"/>
        </w:rPr>
        <w:t>Leping jõustub sellele poolte poolt allakirjutamise hetkest ja kehtib kuni poolte poolt oma lepinguliste kohustuste täitmiseni.</w:t>
      </w:r>
    </w:p>
    <w:p w14:paraId="124CF64C" w14:textId="77777777" w:rsidR="008C604C" w:rsidRPr="008F2F6D" w:rsidRDefault="008C604C" w:rsidP="008C604C">
      <w:pPr>
        <w:pStyle w:val="Loendilik"/>
        <w:numPr>
          <w:ilvl w:val="1"/>
          <w:numId w:val="2"/>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C604C">
      <w:pPr>
        <w:pStyle w:val="Loendilik"/>
        <w:numPr>
          <w:ilvl w:val="1"/>
          <w:numId w:val="2"/>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77777777" w:rsidR="008C604C" w:rsidRPr="008F2F6D" w:rsidRDefault="008C604C" w:rsidP="008C604C">
      <w:pPr>
        <w:pStyle w:val="Loendilik"/>
        <w:numPr>
          <w:ilvl w:val="2"/>
          <w:numId w:val="2"/>
        </w:numPr>
        <w:spacing w:line="276" w:lineRule="auto"/>
        <w:rPr>
          <w:rFonts w:ascii="Raleway" w:hAnsi="Raleway"/>
        </w:rPr>
      </w:pPr>
      <w:r w:rsidRPr="008F2F6D">
        <w:rPr>
          <w:rFonts w:ascii="Raleway" w:hAnsi="Raleway" w:cs="Arial"/>
        </w:rPr>
        <w:t>Lisa 1 - Tehniline kirjeldus;</w:t>
      </w:r>
    </w:p>
    <w:p w14:paraId="7B3506D0" w14:textId="5FF71DCB" w:rsidR="008C604C" w:rsidRPr="004579D4" w:rsidRDefault="009A2C88" w:rsidP="004579D4">
      <w:pPr>
        <w:pStyle w:val="Loendilik"/>
        <w:numPr>
          <w:ilvl w:val="2"/>
          <w:numId w:val="2"/>
        </w:numPr>
        <w:spacing w:line="276" w:lineRule="auto"/>
        <w:rPr>
          <w:rFonts w:ascii="Raleway" w:hAnsi="Raleway"/>
        </w:rPr>
      </w:pPr>
      <w:r>
        <w:rPr>
          <w:rFonts w:ascii="Raleway" w:hAnsi="Raleway"/>
        </w:rPr>
        <w:t>Lisa 2 – Pakkumus</w:t>
      </w:r>
      <w:r w:rsidR="004579D4">
        <w:rPr>
          <w:rFonts w:ascii="Raleway" w:hAnsi="Raleway"/>
        </w:rPr>
        <w:t>.</w:t>
      </w:r>
    </w:p>
    <w:p w14:paraId="3C5365AE" w14:textId="77777777" w:rsidR="008C604C" w:rsidRPr="008F2F6D" w:rsidRDefault="008C604C" w:rsidP="008C604C">
      <w:pPr>
        <w:pStyle w:val="Pealkiri1"/>
        <w:numPr>
          <w:ilvl w:val="0"/>
          <w:numId w:val="2"/>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3650"/>
        <w:gridCol w:w="2069"/>
        <w:gridCol w:w="2069"/>
      </w:tblGrid>
      <w:tr w:rsidR="004579D4" w:rsidRPr="008F2F6D" w14:paraId="605FED91" w14:textId="77777777" w:rsidTr="004579D4">
        <w:tc>
          <w:tcPr>
            <w:tcW w:w="3462" w:type="dxa"/>
            <w:shd w:val="clear" w:color="auto" w:fill="auto"/>
          </w:tcPr>
          <w:p w14:paraId="07894020" w14:textId="77777777" w:rsidR="004579D4" w:rsidRPr="008F2F6D" w:rsidRDefault="004579D4" w:rsidP="009A014B">
            <w:pPr>
              <w:spacing w:line="276" w:lineRule="auto"/>
              <w:jc w:val="both"/>
              <w:rPr>
                <w:rFonts w:ascii="Raleway" w:hAnsi="Raleway" w:cs="Arial"/>
                <w:b/>
              </w:rPr>
            </w:pPr>
            <w:r w:rsidRPr="008F2F6D">
              <w:rPr>
                <w:rFonts w:ascii="Raleway" w:hAnsi="Raleway" w:cs="Arial"/>
                <w:b/>
              </w:rPr>
              <w:t xml:space="preserve">Tellija:                                           </w:t>
            </w:r>
          </w:p>
        </w:tc>
        <w:tc>
          <w:tcPr>
            <w:tcW w:w="3650" w:type="dxa"/>
            <w:shd w:val="clear" w:color="auto" w:fill="auto"/>
          </w:tcPr>
          <w:p w14:paraId="087CD7CB" w14:textId="2A24CD68" w:rsidR="004579D4" w:rsidRPr="008F2F6D" w:rsidRDefault="004579D4" w:rsidP="009A014B">
            <w:pPr>
              <w:spacing w:line="276" w:lineRule="auto"/>
              <w:jc w:val="both"/>
              <w:rPr>
                <w:rFonts w:ascii="Raleway" w:hAnsi="Raleway" w:cs="Arial"/>
                <w:b/>
              </w:rPr>
            </w:pPr>
          </w:p>
        </w:tc>
        <w:tc>
          <w:tcPr>
            <w:tcW w:w="2069" w:type="dxa"/>
          </w:tcPr>
          <w:p w14:paraId="386F3C52" w14:textId="77777777" w:rsidR="004579D4" w:rsidRPr="008F2F6D" w:rsidRDefault="004579D4" w:rsidP="009A014B">
            <w:pPr>
              <w:spacing w:line="276" w:lineRule="auto"/>
              <w:ind w:left="-108"/>
              <w:jc w:val="both"/>
              <w:rPr>
                <w:rFonts w:ascii="Raleway" w:hAnsi="Raleway" w:cs="Arial"/>
                <w:b/>
              </w:rPr>
            </w:pPr>
            <w:r w:rsidRPr="008F2F6D">
              <w:rPr>
                <w:rFonts w:ascii="Raleway" w:hAnsi="Raleway" w:cs="Arial"/>
                <w:b/>
              </w:rPr>
              <w:t xml:space="preserve"> Täitja:</w:t>
            </w:r>
          </w:p>
        </w:tc>
        <w:tc>
          <w:tcPr>
            <w:tcW w:w="2069" w:type="dxa"/>
            <w:tcBorders>
              <w:left w:val="nil"/>
            </w:tcBorders>
          </w:tcPr>
          <w:p w14:paraId="1E69EAC3" w14:textId="77777777" w:rsidR="004579D4" w:rsidRPr="008F2F6D" w:rsidRDefault="004579D4" w:rsidP="009A014B">
            <w:pPr>
              <w:spacing w:line="276" w:lineRule="auto"/>
              <w:jc w:val="both"/>
              <w:rPr>
                <w:rFonts w:ascii="Raleway" w:hAnsi="Raleway" w:cs="Arial"/>
              </w:rPr>
            </w:pPr>
          </w:p>
        </w:tc>
      </w:tr>
    </w:tbl>
    <w:p w14:paraId="5B29AC64" w14:textId="77777777" w:rsidR="003A510C" w:rsidRDefault="003A510C"/>
    <w:sectPr w:rsidR="003A510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3CF6" w14:textId="77777777" w:rsidR="008C604C" w:rsidRDefault="008C604C" w:rsidP="008C604C">
      <w:pPr>
        <w:spacing w:after="0" w:line="240" w:lineRule="auto"/>
      </w:pPr>
      <w:r>
        <w:separator/>
      </w:r>
    </w:p>
  </w:endnote>
  <w:endnote w:type="continuationSeparator" w:id="0">
    <w:p w14:paraId="5820EBF9" w14:textId="77777777" w:rsidR="008C604C" w:rsidRDefault="008C604C"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BA"/>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9CEC" w14:textId="77777777" w:rsidR="008C604C" w:rsidRDefault="008C604C" w:rsidP="008C604C">
      <w:pPr>
        <w:spacing w:after="0" w:line="240" w:lineRule="auto"/>
      </w:pPr>
      <w:r>
        <w:separator/>
      </w:r>
    </w:p>
  </w:footnote>
  <w:footnote w:type="continuationSeparator" w:id="0">
    <w:p w14:paraId="16AE4F40" w14:textId="77777777" w:rsidR="008C604C" w:rsidRDefault="008C604C"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266A4"/>
    <w:multiLevelType w:val="multilevel"/>
    <w:tmpl w:val="27488100"/>
    <w:styleLink w:val="Laad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F8C1B9F"/>
    <w:multiLevelType w:val="multilevel"/>
    <w:tmpl w:val="27488100"/>
    <w:numStyleLink w:val="Laad1"/>
  </w:abstractNum>
  <w:abstractNum w:abstractNumId="2" w15:restartNumberingAfterBreak="0">
    <w:nsid w:val="63F61B81"/>
    <w:multiLevelType w:val="multilevel"/>
    <w:tmpl w:val="AB2EA7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023B3F"/>
    <w:rsid w:val="000416C4"/>
    <w:rsid w:val="00095FA9"/>
    <w:rsid w:val="000B207E"/>
    <w:rsid w:val="000F1DAC"/>
    <w:rsid w:val="001B16DF"/>
    <w:rsid w:val="002571F9"/>
    <w:rsid w:val="002C12CD"/>
    <w:rsid w:val="00314D71"/>
    <w:rsid w:val="003512D1"/>
    <w:rsid w:val="00362F50"/>
    <w:rsid w:val="003A510C"/>
    <w:rsid w:val="00415C16"/>
    <w:rsid w:val="00427F11"/>
    <w:rsid w:val="004579D4"/>
    <w:rsid w:val="00555136"/>
    <w:rsid w:val="005B15BD"/>
    <w:rsid w:val="005D0017"/>
    <w:rsid w:val="005E1B12"/>
    <w:rsid w:val="00680FC2"/>
    <w:rsid w:val="007319A1"/>
    <w:rsid w:val="00754C3E"/>
    <w:rsid w:val="00762F11"/>
    <w:rsid w:val="007965C1"/>
    <w:rsid w:val="007A794A"/>
    <w:rsid w:val="007D6BBA"/>
    <w:rsid w:val="008051A8"/>
    <w:rsid w:val="00852172"/>
    <w:rsid w:val="008C604C"/>
    <w:rsid w:val="00921AF5"/>
    <w:rsid w:val="00984845"/>
    <w:rsid w:val="009A2C88"/>
    <w:rsid w:val="009B41FD"/>
    <w:rsid w:val="009E0467"/>
    <w:rsid w:val="00BE44CE"/>
    <w:rsid w:val="00C206BD"/>
    <w:rsid w:val="00C61236"/>
    <w:rsid w:val="00D560C3"/>
    <w:rsid w:val="00D75F3D"/>
    <w:rsid w:val="00F260A4"/>
    <w:rsid w:val="00F31C7D"/>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numbering" w:customStyle="1" w:styleId="Laad1">
    <w:name w:val="Laad1"/>
    <w:uiPriority w:val="99"/>
    <w:rsid w:val="005D001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2198</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2024-06-05T08:10:00Z</dcterms:created>
  <dcterms:modified xsi:type="dcterms:W3CDTF">2024-06-27T05:42:00Z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1431922391</vt:i4>
  </property>
  <property fmtid="{D5CDD505-2E9C-101B-9397-08002B2CF9AE}" pid="3" name="_NewReviewCycle">
    <vt:lpwstr/>
  </property>
  <property fmtid="{D5CDD505-2E9C-101B-9397-08002B2CF9AE}" pid="4" name="_ReviewingToolsShownOnce">
    <vt:lpwstr/>
  </property>
</Properties>
</file>